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 w:line="600" w:lineRule="exact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sz w:val="32"/>
          <w:szCs w:val="32"/>
        </w:rPr>
        <w:t>2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  <w:r>
        <w:rPr>
          <w:rFonts w:ascii="黑体" w:hAnsi="黑体" w:eastAsia="黑体" w:cs="仿宋_GB2312"/>
          <w:color w:val="000000"/>
          <w:sz w:val="32"/>
          <w:szCs w:val="32"/>
        </w:rPr>
        <w:t xml:space="preserve"> </w:t>
      </w:r>
    </w:p>
    <w:p>
      <w:pPr>
        <w:pStyle w:val="3"/>
        <w:snapToGrid w:val="0"/>
        <w:spacing w:before="0" w:beforeAutospacing="0" w:after="0" w:afterAutospacing="0" w:line="600" w:lineRule="exact"/>
        <w:jc w:val="both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rPr>
          <w:rFonts w:eastAsia="黑体"/>
          <w:color w:val="FF0000"/>
          <w:sz w:val="36"/>
        </w:rPr>
      </w:pPr>
    </w:p>
    <w:p>
      <w:pPr>
        <w:jc w:val="center"/>
        <w:rPr>
          <w:rFonts w:eastAsia="黑体"/>
          <w:color w:val="FF0000"/>
          <w:sz w:val="36"/>
        </w:rPr>
      </w:pP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南京大屠杀史与国际和平研究院课题</w:t>
      </w:r>
    </w:p>
    <w:p/>
    <w:p/>
    <w:p>
      <w:pPr>
        <w:jc w:val="center"/>
        <w:rPr>
          <w:sz w:val="72"/>
        </w:rPr>
      </w:pPr>
      <w:r>
        <w:rPr>
          <w:rFonts w:hint="eastAsia"/>
          <w:sz w:val="72"/>
        </w:rPr>
        <w:t>申</w:t>
      </w:r>
      <w:r>
        <w:rPr>
          <w:sz w:val="72"/>
        </w:rPr>
        <w:t xml:space="preserve">  </w:t>
      </w:r>
      <w:r>
        <w:rPr>
          <w:rFonts w:hint="eastAsia"/>
          <w:sz w:val="72"/>
        </w:rPr>
        <w:t>请</w:t>
      </w:r>
      <w:r>
        <w:rPr>
          <w:sz w:val="72"/>
        </w:rPr>
        <w:t xml:space="preserve">  </w:t>
      </w:r>
      <w:r>
        <w:rPr>
          <w:rFonts w:hint="eastAsia"/>
          <w:sz w:val="72"/>
        </w:rPr>
        <w:t>书</w:t>
      </w:r>
    </w:p>
    <w:p/>
    <w:p>
      <w:pPr>
        <w:spacing w:line="720" w:lineRule="auto"/>
        <w:rPr>
          <w:sz w:val="32"/>
        </w:rPr>
      </w:pPr>
    </w:p>
    <w:p>
      <w:pPr>
        <w:spacing w:line="720" w:lineRule="auto"/>
        <w:rPr>
          <w:sz w:val="32"/>
        </w:rPr>
      </w:pPr>
      <w:r>
        <w:rPr>
          <w:rFonts w:hint="eastAsia"/>
          <w:sz w:val="32"/>
        </w:rPr>
        <w:t>课</w:t>
      </w:r>
      <w:r>
        <w:rPr>
          <w:sz w:val="32"/>
        </w:rPr>
        <w:t xml:space="preserve">  </w:t>
      </w:r>
      <w:r>
        <w:rPr>
          <w:rFonts w:hint="eastAsia"/>
          <w:sz w:val="32"/>
        </w:rPr>
        <w:t>题</w:t>
      </w:r>
      <w:r>
        <w:rPr>
          <w:sz w:val="32"/>
        </w:rPr>
        <w:t xml:space="preserve">  </w:t>
      </w:r>
      <w:r>
        <w:rPr>
          <w:rFonts w:hint="eastAsia"/>
          <w:sz w:val="32"/>
        </w:rPr>
        <w:t>名</w:t>
      </w:r>
      <w:r>
        <w:rPr>
          <w:sz w:val="32"/>
        </w:rPr>
        <w:t xml:space="preserve">  </w:t>
      </w:r>
      <w:r>
        <w:rPr>
          <w:rFonts w:hint="eastAsia"/>
          <w:sz w:val="32"/>
        </w:rPr>
        <w:t>称</w:t>
      </w:r>
      <w:r>
        <w:rPr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sz w:val="32"/>
        </w:rPr>
      </w:pPr>
      <w:r>
        <w:rPr>
          <w:rFonts w:hint="eastAsia"/>
          <w:sz w:val="32"/>
        </w:rPr>
        <w:t>申</w:t>
      </w:r>
      <w:r>
        <w:rPr>
          <w:sz w:val="32"/>
        </w:rPr>
        <w:t xml:space="preserve">  </w:t>
      </w:r>
      <w:r>
        <w:rPr>
          <w:rFonts w:hint="eastAsia"/>
          <w:sz w:val="32"/>
        </w:rPr>
        <w:t>请</w:t>
      </w:r>
      <w:r>
        <w:rPr>
          <w:sz w:val="32"/>
        </w:rPr>
        <w:t xml:space="preserve">  </w:t>
      </w:r>
      <w:r>
        <w:rPr>
          <w:rFonts w:hint="eastAsia"/>
          <w:sz w:val="32"/>
        </w:rPr>
        <w:t>类</w:t>
      </w:r>
      <w:r>
        <w:rPr>
          <w:sz w:val="32"/>
        </w:rPr>
        <w:t xml:space="preserve">  </w:t>
      </w:r>
      <w:r>
        <w:rPr>
          <w:rFonts w:hint="eastAsia"/>
          <w:sz w:val="32"/>
        </w:rPr>
        <w:t>别</w:t>
      </w:r>
      <w:r>
        <w:rPr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sz w:val="32"/>
        </w:rPr>
      </w:pPr>
      <w:r>
        <w:rPr>
          <w:rFonts w:hint="eastAsia"/>
          <w:sz w:val="32"/>
        </w:rPr>
        <w:t>项</w:t>
      </w:r>
      <w:r>
        <w:rPr>
          <w:sz w:val="32"/>
        </w:rPr>
        <w:t xml:space="preserve"> </w:t>
      </w:r>
      <w:r>
        <w:rPr>
          <w:rFonts w:hint="eastAsia"/>
          <w:sz w:val="32"/>
        </w:rPr>
        <w:t>目</w:t>
      </w:r>
      <w:r>
        <w:rPr>
          <w:sz w:val="32"/>
        </w:rPr>
        <w:t xml:space="preserve"> </w:t>
      </w:r>
      <w:r>
        <w:rPr>
          <w:rFonts w:hint="eastAsia"/>
          <w:sz w:val="32"/>
        </w:rPr>
        <w:t>负</w:t>
      </w:r>
      <w:r>
        <w:rPr>
          <w:sz w:val="32"/>
        </w:rPr>
        <w:t xml:space="preserve"> </w:t>
      </w:r>
      <w:r>
        <w:rPr>
          <w:rFonts w:hint="eastAsia"/>
          <w:sz w:val="32"/>
        </w:rPr>
        <w:t>责</w:t>
      </w:r>
      <w:r>
        <w:rPr>
          <w:sz w:val="32"/>
        </w:rPr>
        <w:t xml:space="preserve"> </w:t>
      </w:r>
      <w:r>
        <w:rPr>
          <w:rFonts w:hint="eastAsia"/>
          <w:sz w:val="32"/>
        </w:rPr>
        <w:t>人</w:t>
      </w:r>
      <w:r>
        <w:rPr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sz w:val="32"/>
        </w:rPr>
      </w:pPr>
      <w:r>
        <w:rPr>
          <w:rFonts w:hint="eastAsia"/>
          <w:sz w:val="32"/>
        </w:rPr>
        <w:t>负责人所在单位</w:t>
      </w:r>
      <w:r>
        <w:rPr>
          <w:sz w:val="32"/>
          <w:u w:val="single"/>
        </w:rPr>
        <w:t xml:space="preserve">                                        </w:t>
      </w:r>
      <w:r>
        <w:rPr>
          <w:sz w:val="32"/>
        </w:rPr>
        <w:t xml:space="preserve"> </w:t>
      </w:r>
    </w:p>
    <w:p>
      <w:pPr>
        <w:spacing w:line="720" w:lineRule="auto"/>
      </w:pPr>
      <w:r>
        <w:rPr>
          <w:rFonts w:hint="eastAsia"/>
          <w:sz w:val="32"/>
        </w:rPr>
        <w:t>起</w:t>
      </w:r>
      <w:r>
        <w:rPr>
          <w:sz w:val="32"/>
        </w:rPr>
        <w:t xml:space="preserve">  </w:t>
      </w:r>
      <w:r>
        <w:rPr>
          <w:rFonts w:hint="eastAsia"/>
          <w:sz w:val="32"/>
        </w:rPr>
        <w:t>止</w:t>
      </w:r>
      <w:r>
        <w:rPr>
          <w:sz w:val="32"/>
        </w:rPr>
        <w:t xml:space="preserve">  </w:t>
      </w:r>
      <w:r>
        <w:rPr>
          <w:rFonts w:hint="eastAsia"/>
          <w:sz w:val="32"/>
        </w:rPr>
        <w:t>时</w:t>
      </w:r>
      <w:r>
        <w:rPr>
          <w:sz w:val="32"/>
        </w:rPr>
        <w:t xml:space="preserve">  </w:t>
      </w:r>
      <w:r>
        <w:rPr>
          <w:rFonts w:hint="eastAsia"/>
          <w:sz w:val="32"/>
        </w:rPr>
        <w:t>间</w:t>
      </w:r>
      <w:r>
        <w:rPr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>年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月</w:t>
      </w:r>
      <w:r>
        <w:rPr>
          <w:sz w:val="32"/>
          <w:u w:val="single"/>
        </w:rPr>
        <w:t xml:space="preserve">   ——    </w:t>
      </w:r>
      <w:r>
        <w:rPr>
          <w:rFonts w:hint="eastAsia"/>
          <w:sz w:val="32"/>
          <w:u w:val="single"/>
        </w:rPr>
        <w:t>年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月</w:t>
      </w:r>
      <w:r>
        <w:rPr>
          <w:sz w:val="32"/>
          <w:u w:val="single"/>
        </w:rPr>
        <w:t xml:space="preserve">       </w:t>
      </w:r>
    </w:p>
    <w:p/>
    <w:p/>
    <w:p/>
    <w:p/>
    <w:p/>
    <w:p>
      <w:pPr>
        <w:spacing w:line="720" w:lineRule="auto"/>
        <w:jc w:val="center"/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2019</w:t>
      </w:r>
      <w:r>
        <w:rPr>
          <w:rFonts w:hint="eastAsia" w:ascii="楷体" w:hAnsi="楷体" w:eastAsia="楷体" w:cs="楷体"/>
          <w:sz w:val="32"/>
        </w:rPr>
        <w:t>年制</w:t>
      </w:r>
    </w:p>
    <w:p>
      <w:pPr>
        <w:adjustRightInd w:val="0"/>
        <w:spacing w:line="480" w:lineRule="exact"/>
        <w:textAlignment w:val="baseline"/>
        <w:rPr>
          <w:rFonts w:ascii="黑体" w:eastAsia="黑体"/>
          <w:b/>
          <w:kern w:val="0"/>
          <w:sz w:val="36"/>
          <w:szCs w:val="36"/>
        </w:rPr>
      </w:pPr>
    </w:p>
    <w:p>
      <w:pPr>
        <w:adjustRightInd w:val="0"/>
        <w:spacing w:line="480" w:lineRule="exact"/>
        <w:jc w:val="center"/>
        <w:textAlignment w:val="baseline"/>
        <w:rPr>
          <w:rFonts w:ascii="黑体" w:eastAsia="黑体"/>
          <w:b/>
          <w:kern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pacing w:line="480" w:lineRule="exact"/>
        <w:jc w:val="center"/>
        <w:textAlignment w:val="baseline"/>
        <w:rPr>
          <w:rFonts w:ascii="黑体" w:eastAsia="黑体"/>
          <w:b/>
          <w:kern w:val="0"/>
          <w:sz w:val="36"/>
          <w:szCs w:val="36"/>
        </w:rPr>
      </w:pPr>
      <w:r>
        <w:rPr>
          <w:rFonts w:hint="eastAsia" w:ascii="黑体" w:eastAsia="黑体"/>
          <w:b/>
          <w:kern w:val="0"/>
          <w:sz w:val="36"/>
          <w:szCs w:val="36"/>
        </w:rPr>
        <w:t>申请人承诺</w:t>
      </w:r>
    </w:p>
    <w:p>
      <w:pPr>
        <w:adjustRightInd w:val="0"/>
        <w:spacing w:line="300" w:lineRule="auto"/>
        <w:textAlignment w:val="baseline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/>
          <w:kern w:val="0"/>
          <w:sz w:val="28"/>
          <w:szCs w:val="28"/>
        </w:rPr>
        <w:t xml:space="preserve">    </w:t>
      </w:r>
    </w:p>
    <w:p>
      <w:pPr>
        <w:adjustRightInd w:val="0"/>
        <w:spacing w:line="300" w:lineRule="auto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本人承诺对《申请书》所填各项内容的真实性和有效性负责，保证没有知识产权争议。课题组成员均已征得对方同意。若填报失实或违反有关规定，项目申请人承担全部责任。如获准立项，本人承诺以本《申请书》为有约束力的协议，遵守《南京大屠杀史与国际和平研究院项目申报与管理办法》、《南京大屠杀史与国际和平研究院项目资助经费管理办法》等研究院各项规定，遵循学术规范，恪守科研诚信，扎实开展研究工作，取得预期研究成果。南京大屠杀与国际和平研究院有权使用本《申请书》所有数据和资料。</w:t>
      </w: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  <w:r>
        <w:rPr>
          <w:rFonts w:ascii="黑体" w:eastAsia="黑体"/>
          <w:kern w:val="0"/>
          <w:sz w:val="28"/>
          <w:szCs w:val="20"/>
        </w:rPr>
        <w:t xml:space="preserve">                   </w:t>
      </w: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  <w:r>
        <w:rPr>
          <w:rFonts w:ascii="黑体" w:eastAsia="黑体"/>
          <w:kern w:val="0"/>
          <w:sz w:val="28"/>
          <w:szCs w:val="20"/>
        </w:rPr>
        <w:t xml:space="preserve">   </w:t>
      </w:r>
      <w:r>
        <w:rPr>
          <w:rFonts w:hint="eastAsia" w:ascii="黑体" w:eastAsia="黑体"/>
          <w:kern w:val="0"/>
          <w:sz w:val="28"/>
          <w:szCs w:val="20"/>
        </w:rPr>
        <w:t>项目负责人（签章）：</w:t>
      </w: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  <w:szCs w:val="20"/>
        </w:rPr>
      </w:pPr>
      <w:r>
        <w:rPr>
          <w:rFonts w:ascii="黑体" w:eastAsia="黑体"/>
          <w:kern w:val="0"/>
          <w:sz w:val="28"/>
          <w:szCs w:val="20"/>
        </w:rPr>
        <w:t xml:space="preserve">                                            </w:t>
      </w:r>
    </w:p>
    <w:p>
      <w:pPr>
        <w:adjustRightInd w:val="0"/>
        <w:jc w:val="center"/>
        <w:textAlignment w:val="baseline"/>
        <w:rPr>
          <w:rFonts w:ascii="仿宋_GB2312" w:eastAsia="仿宋_GB2312"/>
          <w:kern w:val="0"/>
          <w:sz w:val="30"/>
          <w:szCs w:val="30"/>
        </w:rPr>
      </w:pPr>
      <w:r>
        <w:rPr>
          <w:rFonts w:ascii="黑体" w:eastAsia="黑体"/>
          <w:kern w:val="0"/>
          <w:sz w:val="28"/>
          <w:szCs w:val="20"/>
        </w:rPr>
        <w:t xml:space="preserve">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年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月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日</w:t>
      </w:r>
    </w:p>
    <w:p>
      <w:pPr>
        <w:adjustRightInd w:val="0"/>
        <w:spacing w:line="360" w:lineRule="auto"/>
        <w:jc w:val="center"/>
        <w:textAlignment w:val="baseline"/>
        <w:rPr>
          <w:rFonts w:ascii="黑体" w:hAnsi="宋体" w:eastAsia="黑体"/>
          <w:kern w:val="0"/>
          <w:sz w:val="36"/>
        </w:rPr>
      </w:pPr>
    </w:p>
    <w:p>
      <w:pPr>
        <w:adjustRightInd w:val="0"/>
        <w:spacing w:beforeLines="50" w:afterLines="50" w:line="360" w:lineRule="auto"/>
        <w:jc w:val="center"/>
        <w:textAlignment w:val="baseline"/>
        <w:rPr>
          <w:rFonts w:ascii="黑体" w:hAnsi="宋体" w:eastAsia="黑体"/>
          <w:bCs/>
          <w:kern w:val="0"/>
          <w:sz w:val="36"/>
        </w:rPr>
      </w:pPr>
      <w:r>
        <w:rPr>
          <w:rFonts w:hint="eastAsia" w:ascii="黑体" w:hAnsi="宋体" w:eastAsia="黑体"/>
          <w:bCs/>
          <w:kern w:val="0"/>
          <w:sz w:val="36"/>
        </w:rPr>
        <w:t>填表说明及注意事项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1</w:t>
      </w:r>
      <w:r>
        <w:rPr>
          <w:rFonts w:hint="eastAsia" w:ascii="仿宋_GB2312" w:eastAsia="仿宋_GB2312"/>
          <w:kern w:val="0"/>
          <w:sz w:val="28"/>
          <w:szCs w:val="28"/>
        </w:rPr>
        <w:t>．“数据表”部分栏目填写说明：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课题名称、项目负责人、所在单位</w:t>
      </w:r>
      <w:r>
        <w:rPr>
          <w:rFonts w:ascii="仿宋_GB2312" w:eastAsia="仿宋_GB2312"/>
          <w:kern w:val="0"/>
          <w:sz w:val="28"/>
          <w:szCs w:val="28"/>
        </w:rPr>
        <w:t>——</w:t>
      </w:r>
      <w:r>
        <w:rPr>
          <w:rFonts w:hint="eastAsia" w:ascii="仿宋_GB2312" w:eastAsia="仿宋_GB2312"/>
          <w:kern w:val="0"/>
          <w:sz w:val="28"/>
          <w:szCs w:val="28"/>
        </w:rPr>
        <w:t>与封面相同。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主题词</w:t>
      </w:r>
      <w:r>
        <w:rPr>
          <w:rFonts w:ascii="仿宋_GB2312" w:eastAsia="仿宋_GB2312"/>
          <w:kern w:val="0"/>
          <w:sz w:val="28"/>
          <w:szCs w:val="28"/>
        </w:rPr>
        <w:t>——</w:t>
      </w:r>
      <w:r>
        <w:rPr>
          <w:rFonts w:hint="eastAsia" w:ascii="仿宋_GB2312" w:eastAsia="仿宋_GB2312"/>
          <w:kern w:val="0"/>
          <w:sz w:val="28"/>
          <w:szCs w:val="28"/>
        </w:rPr>
        <w:t>按研究内容设立。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涉及学科</w:t>
      </w:r>
      <w:r>
        <w:rPr>
          <w:rFonts w:ascii="仿宋_GB2312" w:eastAsia="仿宋_GB2312"/>
          <w:kern w:val="0"/>
          <w:sz w:val="28"/>
          <w:szCs w:val="28"/>
        </w:rPr>
        <w:t>——</w:t>
      </w:r>
      <w:r>
        <w:rPr>
          <w:rFonts w:hint="eastAsia" w:ascii="仿宋_GB2312" w:eastAsia="仿宋_GB2312"/>
          <w:kern w:val="0"/>
          <w:sz w:val="28"/>
          <w:szCs w:val="28"/>
        </w:rPr>
        <w:t>填写一级学科名称。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通讯地址</w:t>
      </w:r>
      <w:r>
        <w:rPr>
          <w:rFonts w:ascii="仿宋_GB2312" w:eastAsia="仿宋_GB2312"/>
          <w:kern w:val="0"/>
          <w:sz w:val="28"/>
          <w:szCs w:val="28"/>
        </w:rPr>
        <w:t>——</w:t>
      </w:r>
      <w:r>
        <w:rPr>
          <w:rFonts w:hint="eastAsia" w:ascii="仿宋_GB2312" w:eastAsia="仿宋_GB2312"/>
          <w:kern w:val="0"/>
          <w:sz w:val="28"/>
          <w:szCs w:val="28"/>
        </w:rPr>
        <w:t>填写详细地址，包括街（路）名和门牌号，不能以单位名称代替通讯地址。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预期成果</w:t>
      </w:r>
      <w:r>
        <w:rPr>
          <w:rFonts w:ascii="仿宋_GB2312" w:eastAsia="仿宋_GB2312"/>
          <w:kern w:val="0"/>
          <w:sz w:val="28"/>
          <w:szCs w:val="28"/>
        </w:rPr>
        <w:t>——</w:t>
      </w:r>
      <w:r>
        <w:rPr>
          <w:rFonts w:hint="eastAsia" w:ascii="仿宋_GB2312" w:eastAsia="仿宋_GB2312"/>
          <w:kern w:val="0"/>
          <w:sz w:val="28"/>
          <w:szCs w:val="28"/>
        </w:rPr>
        <w:t>填写最终成果形式，可选填多项。字数以中文千字为单位。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2.</w:t>
      </w:r>
      <w:r>
        <w:rPr>
          <w:rFonts w:hint="eastAsia" w:ascii="仿宋_GB2312" w:eastAsia="仿宋_GB2312"/>
          <w:kern w:val="0"/>
          <w:sz w:val="28"/>
          <w:szCs w:val="28"/>
        </w:rPr>
        <w:t>经费预算，按照《南京大屠杀史与国际和平研究院资助经费管理办法》的有关规定编制，须注明开支细目。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3</w:t>
      </w:r>
      <w:r>
        <w:rPr>
          <w:rFonts w:hint="eastAsia" w:ascii="仿宋_GB2312" w:eastAsia="仿宋_GB2312"/>
          <w:kern w:val="0"/>
          <w:sz w:val="28"/>
          <w:szCs w:val="28"/>
        </w:rPr>
        <w:t>．申请书填写要简洁、规范、准确、清晰，不加附件，适当控制篇幅和字数。各栏除特别规定外，均可以自行加行、加页，请注意保持页面连续性和完整性。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4</w:t>
      </w:r>
      <w:r>
        <w:rPr>
          <w:rFonts w:hint="eastAsia" w:ascii="仿宋_GB2312" w:eastAsia="仿宋_GB2312"/>
          <w:kern w:val="0"/>
          <w:sz w:val="28"/>
          <w:szCs w:val="28"/>
        </w:rPr>
        <w:t>．申请书一律用计算机填写，电子版可与南京大屠杀史与国际和平研究院院务办公室联系，按要求填写、打印，装订（</w:t>
      </w:r>
      <w:r>
        <w:rPr>
          <w:rFonts w:ascii="仿宋_GB2312" w:eastAsia="仿宋_GB2312"/>
          <w:kern w:val="0"/>
          <w:sz w:val="28"/>
          <w:szCs w:val="28"/>
        </w:rPr>
        <w:t>A3</w:t>
      </w:r>
      <w:r>
        <w:rPr>
          <w:rFonts w:hint="eastAsia" w:ascii="仿宋_GB2312" w:eastAsia="仿宋_GB2312"/>
          <w:kern w:val="0"/>
          <w:sz w:val="28"/>
          <w:szCs w:val="28"/>
        </w:rPr>
        <w:t>正反打印，中缝装订）。本申请书须报送纸质文本一式</w:t>
      </w:r>
      <w:r>
        <w:rPr>
          <w:rFonts w:ascii="仿宋_GB2312" w:eastAsia="仿宋_GB2312"/>
          <w:kern w:val="0"/>
          <w:sz w:val="28"/>
          <w:szCs w:val="28"/>
        </w:rPr>
        <w:t>3</w:t>
      </w:r>
      <w:r>
        <w:rPr>
          <w:rFonts w:hint="eastAsia" w:ascii="仿宋_GB2312" w:eastAsia="仿宋_GB2312"/>
          <w:kern w:val="0"/>
          <w:sz w:val="28"/>
          <w:szCs w:val="28"/>
        </w:rPr>
        <w:t>份（其中</w:t>
      </w:r>
      <w:r>
        <w:rPr>
          <w:rFonts w:ascii="仿宋_GB2312" w:eastAsia="仿宋_GB2312"/>
          <w:kern w:val="0"/>
          <w:sz w:val="28"/>
          <w:szCs w:val="28"/>
        </w:rPr>
        <w:t>1</w:t>
      </w:r>
      <w:r>
        <w:rPr>
          <w:rFonts w:hint="eastAsia" w:ascii="仿宋_GB2312" w:eastAsia="仿宋_GB2312"/>
          <w:kern w:val="0"/>
          <w:sz w:val="28"/>
          <w:szCs w:val="28"/>
        </w:rPr>
        <w:t>份原件，</w:t>
      </w:r>
      <w:r>
        <w:rPr>
          <w:rFonts w:ascii="仿宋_GB2312" w:eastAsia="仿宋_GB2312"/>
          <w:kern w:val="0"/>
          <w:sz w:val="28"/>
          <w:szCs w:val="28"/>
        </w:rPr>
        <w:t>2</w:t>
      </w:r>
      <w:r>
        <w:rPr>
          <w:rFonts w:hint="eastAsia" w:ascii="仿宋_GB2312" w:eastAsia="仿宋_GB2312"/>
          <w:kern w:val="0"/>
          <w:sz w:val="28"/>
          <w:szCs w:val="28"/>
        </w:rPr>
        <w:t>份复印件），电子版</w:t>
      </w:r>
      <w:r>
        <w:rPr>
          <w:rFonts w:ascii="仿宋_GB2312" w:eastAsia="仿宋_GB2312"/>
          <w:kern w:val="0"/>
          <w:sz w:val="28"/>
          <w:szCs w:val="28"/>
        </w:rPr>
        <w:t>1</w:t>
      </w:r>
      <w:r>
        <w:rPr>
          <w:rFonts w:hint="eastAsia" w:ascii="仿宋_GB2312" w:eastAsia="仿宋_GB2312"/>
          <w:kern w:val="0"/>
          <w:sz w:val="28"/>
          <w:szCs w:val="28"/>
        </w:rPr>
        <w:t>份。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5</w:t>
      </w:r>
      <w:r>
        <w:rPr>
          <w:rFonts w:hint="eastAsia" w:ascii="仿宋_GB2312" w:eastAsia="仿宋_GB2312"/>
          <w:kern w:val="0"/>
          <w:sz w:val="28"/>
          <w:szCs w:val="28"/>
        </w:rPr>
        <w:t>．申请书直接报送至南京大屠杀史与国际和平研究院办公室。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通讯地址：江苏省南京市水西门大街</w:t>
      </w:r>
      <w:r>
        <w:rPr>
          <w:rFonts w:ascii="仿宋_GB2312" w:eastAsia="仿宋_GB2312"/>
          <w:kern w:val="0"/>
          <w:sz w:val="28"/>
          <w:szCs w:val="28"/>
        </w:rPr>
        <w:t>418</w:t>
      </w:r>
      <w:r>
        <w:rPr>
          <w:rFonts w:hint="eastAsia" w:ascii="仿宋_GB2312" w:eastAsia="仿宋_GB2312"/>
          <w:kern w:val="0"/>
          <w:sz w:val="28"/>
          <w:szCs w:val="28"/>
        </w:rPr>
        <w:t>号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邮编：</w:t>
      </w:r>
      <w:r>
        <w:rPr>
          <w:rFonts w:ascii="仿宋_GB2312" w:eastAsia="仿宋_GB2312"/>
          <w:kern w:val="0"/>
          <w:sz w:val="28"/>
          <w:szCs w:val="28"/>
        </w:rPr>
        <w:t>210017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邮箱：</w:t>
      </w:r>
      <w:r>
        <w:rPr>
          <w:rFonts w:ascii="仿宋" w:hAnsi="仿宋" w:eastAsia="仿宋" w:cs="仿宋_GB2312"/>
          <w:color w:val="000000"/>
          <w:sz w:val="32"/>
          <w:szCs w:val="32"/>
        </w:rPr>
        <w:t>yjy_1937@163.com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联系人：马培</w:t>
      </w:r>
    </w:p>
    <w:p>
      <w:pPr>
        <w:adjustRightInd w:val="0"/>
        <w:spacing w:line="50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电话：</w:t>
      </w:r>
      <w:r>
        <w:rPr>
          <w:rFonts w:ascii="仿宋_GB2312" w:eastAsia="仿宋_GB2312"/>
          <w:kern w:val="0"/>
          <w:sz w:val="28"/>
          <w:szCs w:val="28"/>
        </w:rPr>
        <w:t>18013959146</w:t>
      </w:r>
    </w:p>
    <w:p>
      <w:pPr>
        <w:ind w:firstLine="320" w:firstLineChars="100"/>
        <w:rPr>
          <w:rFonts w:eastAsia="黑体"/>
          <w:sz w:val="32"/>
        </w:rPr>
      </w:pPr>
    </w:p>
    <w:p>
      <w:pPr>
        <w:adjustRightInd w:val="0"/>
        <w:spacing w:line="360" w:lineRule="auto"/>
        <w:textAlignment w:val="baseline"/>
        <w:rPr>
          <w:rFonts w:eastAsia="黑体"/>
          <w:kern w:val="0"/>
          <w:sz w:val="32"/>
          <w:szCs w:val="2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pacing w:line="360" w:lineRule="auto"/>
        <w:textAlignment w:val="baseline"/>
        <w:rPr>
          <w:rFonts w:ascii="宋体"/>
          <w:b/>
          <w:bCs/>
          <w:kern w:val="0"/>
          <w:szCs w:val="20"/>
        </w:rPr>
      </w:pPr>
      <w:r>
        <w:rPr>
          <w:rFonts w:hint="eastAsia" w:eastAsia="黑体"/>
          <w:kern w:val="0"/>
          <w:sz w:val="32"/>
          <w:szCs w:val="20"/>
        </w:rPr>
        <w:t>一、基本信息</w:t>
      </w:r>
    </w:p>
    <w:tbl>
      <w:tblPr>
        <w:tblStyle w:val="4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35"/>
        <w:gridCol w:w="315"/>
        <w:gridCol w:w="840"/>
        <w:gridCol w:w="735"/>
        <w:gridCol w:w="315"/>
        <w:gridCol w:w="525"/>
        <w:gridCol w:w="29"/>
        <w:gridCol w:w="286"/>
        <w:gridCol w:w="420"/>
        <w:gridCol w:w="1155"/>
        <w:gridCol w:w="968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课题名称</w:t>
            </w:r>
          </w:p>
        </w:tc>
        <w:tc>
          <w:tcPr>
            <w:tcW w:w="7035" w:type="dxa"/>
            <w:gridSpan w:val="1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关</w:t>
            </w:r>
            <w:r>
              <w:rPr>
                <w:kern w:val="0"/>
                <w:szCs w:val="20"/>
              </w:rPr>
              <w:t xml:space="preserve"> </w:t>
            </w:r>
            <w:r>
              <w:rPr>
                <w:rFonts w:hint="eastAsia"/>
                <w:kern w:val="0"/>
                <w:szCs w:val="20"/>
              </w:rPr>
              <w:t>键</w:t>
            </w:r>
            <w:r>
              <w:rPr>
                <w:kern w:val="0"/>
                <w:szCs w:val="20"/>
              </w:rPr>
              <w:t xml:space="preserve"> </w:t>
            </w:r>
            <w:r>
              <w:rPr>
                <w:rFonts w:hint="eastAsia"/>
                <w:kern w:val="0"/>
                <w:szCs w:val="20"/>
              </w:rPr>
              <w:t>词</w:t>
            </w:r>
          </w:p>
        </w:tc>
        <w:tc>
          <w:tcPr>
            <w:tcW w:w="7035" w:type="dxa"/>
            <w:gridSpan w:val="1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研究类型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ind w:firstLine="65" w:firstLineChars="31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85" w:type="dxa"/>
            <w:gridSpan w:val="10"/>
            <w:vAlign w:val="center"/>
          </w:tcPr>
          <w:p>
            <w:pPr>
              <w:adjustRightInd w:val="0"/>
              <w:spacing w:line="312" w:lineRule="atLeast"/>
              <w:ind w:firstLine="211" w:firstLineChars="100"/>
              <w:textAlignment w:val="baseline"/>
              <w:rPr>
                <w:kern w:val="0"/>
                <w:szCs w:val="20"/>
              </w:rPr>
            </w:pPr>
            <w:r>
              <w:rPr>
                <w:b/>
                <w:kern w:val="0"/>
                <w:szCs w:val="20"/>
              </w:rPr>
              <w:t>A.</w:t>
            </w:r>
            <w:r>
              <w:rPr>
                <w:rFonts w:hint="eastAsia"/>
                <w:kern w:val="0"/>
                <w:szCs w:val="20"/>
              </w:rPr>
              <w:t>基础研究</w:t>
            </w:r>
            <w:r>
              <w:rPr>
                <w:kern w:val="0"/>
                <w:szCs w:val="20"/>
              </w:rPr>
              <w:t xml:space="preserve">   </w:t>
            </w:r>
            <w:r>
              <w:rPr>
                <w:b/>
                <w:kern w:val="0"/>
                <w:szCs w:val="20"/>
              </w:rPr>
              <w:t>B.</w:t>
            </w:r>
            <w:r>
              <w:rPr>
                <w:rFonts w:hint="eastAsia"/>
                <w:kern w:val="0"/>
                <w:szCs w:val="20"/>
              </w:rPr>
              <w:t>应用研究</w:t>
            </w:r>
            <w:r>
              <w:rPr>
                <w:kern w:val="0"/>
                <w:szCs w:val="20"/>
              </w:rPr>
              <w:t xml:space="preserve">   </w:t>
            </w:r>
            <w:r>
              <w:rPr>
                <w:b/>
                <w:kern w:val="0"/>
                <w:szCs w:val="20"/>
              </w:rPr>
              <w:t>C.</w:t>
            </w:r>
            <w:r>
              <w:rPr>
                <w:rFonts w:hint="eastAsia"/>
                <w:kern w:val="0"/>
                <w:szCs w:val="20"/>
              </w:rPr>
              <w:t>综合研究</w:t>
            </w:r>
            <w:r>
              <w:rPr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项目负责人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民族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出生日期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行政职务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专业职务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研究专长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最后学历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最后学位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担任导师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手机号码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座</w:t>
            </w:r>
            <w:r>
              <w:rPr>
                <w:kern w:val="0"/>
                <w:szCs w:val="20"/>
              </w:rPr>
              <w:t xml:space="preserve">    </w:t>
            </w:r>
            <w:r>
              <w:rPr>
                <w:rFonts w:hint="eastAsia"/>
                <w:kern w:val="0"/>
                <w:szCs w:val="20"/>
              </w:rPr>
              <w:t>机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电子邮箱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所在省市</w:t>
            </w:r>
          </w:p>
        </w:tc>
        <w:tc>
          <w:tcPr>
            <w:tcW w:w="7035" w:type="dxa"/>
            <w:gridSpan w:val="12"/>
            <w:vAlign w:val="center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通讯地址</w:t>
            </w:r>
          </w:p>
        </w:tc>
        <w:tc>
          <w:tcPr>
            <w:tcW w:w="4200" w:type="dxa"/>
            <w:gridSpan w:val="9"/>
            <w:vAlign w:val="center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邮政编码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400" w:type="dxa"/>
            <w:gridSpan w:val="1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职称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学位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ind w:firstLine="105" w:firstLineChars="5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预期成果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pacing w:val="-10"/>
                <w:kern w:val="0"/>
                <w:szCs w:val="20"/>
              </w:rPr>
            </w:pPr>
          </w:p>
        </w:tc>
        <w:tc>
          <w:tcPr>
            <w:tcW w:w="4620" w:type="dxa"/>
            <w:gridSpan w:val="9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spacing w:val="-4"/>
                <w:kern w:val="0"/>
                <w:szCs w:val="20"/>
              </w:rPr>
            </w:pPr>
            <w:r>
              <w:rPr>
                <w:b/>
                <w:spacing w:val="-4"/>
                <w:kern w:val="0"/>
                <w:szCs w:val="20"/>
              </w:rPr>
              <w:t>A.</w:t>
            </w:r>
            <w:r>
              <w:rPr>
                <w:rFonts w:hint="eastAsia"/>
                <w:spacing w:val="-4"/>
                <w:kern w:val="0"/>
                <w:szCs w:val="20"/>
              </w:rPr>
              <w:t>专著</w:t>
            </w:r>
            <w:r>
              <w:rPr>
                <w:spacing w:val="-4"/>
                <w:kern w:val="0"/>
                <w:szCs w:val="20"/>
              </w:rPr>
              <w:t xml:space="preserve"> </w:t>
            </w:r>
            <w:r>
              <w:rPr>
                <w:b/>
                <w:spacing w:val="-4"/>
                <w:kern w:val="0"/>
                <w:szCs w:val="20"/>
              </w:rPr>
              <w:t>B.</w:t>
            </w:r>
            <w:r>
              <w:rPr>
                <w:rFonts w:hint="eastAsia"/>
                <w:spacing w:val="-4"/>
                <w:kern w:val="0"/>
                <w:szCs w:val="20"/>
              </w:rPr>
              <w:t>译著</w:t>
            </w:r>
            <w:r>
              <w:rPr>
                <w:spacing w:val="-4"/>
                <w:kern w:val="0"/>
                <w:szCs w:val="20"/>
              </w:rPr>
              <w:t xml:space="preserve"> </w:t>
            </w:r>
            <w:r>
              <w:rPr>
                <w:b/>
                <w:spacing w:val="-4"/>
                <w:kern w:val="0"/>
                <w:szCs w:val="20"/>
              </w:rPr>
              <w:t>C.</w:t>
            </w:r>
            <w:r>
              <w:rPr>
                <w:rFonts w:hint="eastAsia"/>
                <w:spacing w:val="-4"/>
                <w:kern w:val="0"/>
                <w:szCs w:val="20"/>
              </w:rPr>
              <w:t>论文集</w:t>
            </w:r>
            <w:r>
              <w:rPr>
                <w:spacing w:val="-4"/>
                <w:kern w:val="0"/>
                <w:szCs w:val="20"/>
              </w:rPr>
              <w:t xml:space="preserve"> </w:t>
            </w:r>
            <w:r>
              <w:rPr>
                <w:b/>
                <w:spacing w:val="-4"/>
                <w:kern w:val="0"/>
                <w:szCs w:val="20"/>
              </w:rPr>
              <w:t>D.</w:t>
            </w:r>
            <w:r>
              <w:rPr>
                <w:rFonts w:hint="eastAsia"/>
                <w:spacing w:val="-4"/>
                <w:kern w:val="0"/>
                <w:szCs w:val="20"/>
              </w:rPr>
              <w:t>研究报告</w:t>
            </w:r>
            <w:r>
              <w:rPr>
                <w:spacing w:val="-4"/>
                <w:kern w:val="0"/>
                <w:szCs w:val="20"/>
              </w:rPr>
              <w:t xml:space="preserve"> </w:t>
            </w:r>
            <w:r>
              <w:rPr>
                <w:b/>
                <w:spacing w:val="-4"/>
                <w:kern w:val="0"/>
                <w:szCs w:val="20"/>
              </w:rPr>
              <w:t>E.</w:t>
            </w:r>
            <w:r>
              <w:rPr>
                <w:rFonts w:hint="eastAsia"/>
                <w:spacing w:val="-4"/>
                <w:kern w:val="0"/>
                <w:szCs w:val="20"/>
              </w:rPr>
              <w:t>工具书</w:t>
            </w:r>
          </w:p>
          <w:p>
            <w:pPr>
              <w:adjustRightInd w:val="0"/>
              <w:spacing w:line="312" w:lineRule="atLeast"/>
              <w:textAlignment w:val="baseline"/>
              <w:rPr>
                <w:spacing w:val="-4"/>
                <w:kern w:val="0"/>
                <w:szCs w:val="20"/>
              </w:rPr>
            </w:pPr>
            <w:r>
              <w:rPr>
                <w:b/>
                <w:spacing w:val="-4"/>
                <w:kern w:val="0"/>
                <w:szCs w:val="20"/>
              </w:rPr>
              <w:t>F.</w:t>
            </w:r>
            <w:r>
              <w:rPr>
                <w:rFonts w:hint="eastAsia"/>
                <w:spacing w:val="-4"/>
                <w:kern w:val="0"/>
                <w:szCs w:val="20"/>
              </w:rPr>
              <w:t>电脑软件</w:t>
            </w:r>
            <w:r>
              <w:rPr>
                <w:spacing w:val="-4"/>
                <w:kern w:val="0"/>
                <w:szCs w:val="20"/>
              </w:rPr>
              <w:t xml:space="preserve">  </w:t>
            </w:r>
            <w:r>
              <w:rPr>
                <w:b/>
                <w:spacing w:val="-4"/>
                <w:kern w:val="0"/>
                <w:szCs w:val="20"/>
              </w:rPr>
              <w:t>G.</w:t>
            </w:r>
            <w:r>
              <w:rPr>
                <w:rFonts w:hint="eastAsia"/>
                <w:spacing w:val="-4"/>
                <w:kern w:val="0"/>
                <w:szCs w:val="20"/>
              </w:rPr>
              <w:t>数据库</w:t>
            </w:r>
            <w:r>
              <w:rPr>
                <w:spacing w:val="-4"/>
                <w:kern w:val="0"/>
                <w:szCs w:val="20"/>
              </w:rPr>
              <w:t xml:space="preserve">  </w:t>
            </w:r>
            <w:r>
              <w:rPr>
                <w:b/>
                <w:spacing w:val="-4"/>
                <w:kern w:val="0"/>
                <w:szCs w:val="20"/>
              </w:rPr>
              <w:t>H.</w:t>
            </w:r>
            <w:r>
              <w:rPr>
                <w:rFonts w:hint="eastAsia"/>
                <w:spacing w:val="-4"/>
                <w:kern w:val="0"/>
                <w:szCs w:val="20"/>
              </w:rPr>
              <w:t>资料集</w:t>
            </w:r>
            <w:r>
              <w:rPr>
                <w:spacing w:val="-4"/>
                <w:kern w:val="0"/>
                <w:szCs w:val="20"/>
              </w:rPr>
              <w:t xml:space="preserve">  </w:t>
            </w:r>
            <w:r>
              <w:rPr>
                <w:b/>
                <w:spacing w:val="-4"/>
                <w:kern w:val="0"/>
                <w:szCs w:val="20"/>
              </w:rPr>
              <w:t>I.</w:t>
            </w:r>
            <w:r>
              <w:rPr>
                <w:rFonts w:hint="eastAsia"/>
                <w:spacing w:val="-4"/>
                <w:kern w:val="0"/>
                <w:szCs w:val="20"/>
              </w:rPr>
              <w:t>其他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pacing w:line="312" w:lineRule="atLeast"/>
              <w:ind w:right="-107" w:rightChars="-51"/>
              <w:jc w:val="lef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最终成果字数（千字）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eastAsia="宋体"/>
                <w:spacing w:val="-2"/>
                <w:kern w:val="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0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申请经费（万元）</w:t>
            </w:r>
          </w:p>
        </w:tc>
        <w:tc>
          <w:tcPr>
            <w:tcW w:w="2759" w:type="dxa"/>
            <w:gridSpan w:val="6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计划完成时间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</w:tbl>
    <w:p>
      <w:pPr>
        <w:rPr>
          <w:rFonts w:eastAsia="黑体"/>
          <w:sz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二、课题设计论证</w:t>
      </w:r>
    </w:p>
    <w:tbl>
      <w:tblPr>
        <w:tblStyle w:val="4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>
            <w:pPr>
              <w:ind w:firstLine="240" w:firstLineChars="10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本表参照以下提纲撰写，要求填写内容真实准确，合计限</w:t>
            </w:r>
            <w:r>
              <w:rPr>
                <w:rFonts w:ascii="楷体" w:hAnsi="楷体" w:eastAsia="楷体" w:cs="宋体"/>
                <w:sz w:val="24"/>
              </w:rPr>
              <w:t>5000</w:t>
            </w:r>
            <w:r>
              <w:rPr>
                <w:rFonts w:hint="eastAsia" w:ascii="楷体" w:hAnsi="楷体" w:eastAsia="楷体" w:cs="宋体"/>
                <w:sz w:val="24"/>
              </w:rPr>
              <w:t>字以内。</w:t>
            </w:r>
          </w:p>
          <w:p>
            <w:pPr>
              <w:ind w:firstLine="381" w:firstLineChars="159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1. </w:t>
            </w:r>
            <w:r>
              <w:rPr>
                <w:rFonts w:ascii="楷体" w:hAnsi="楷体" w:eastAsia="楷体"/>
                <w:b/>
                <w:sz w:val="24"/>
              </w:rPr>
              <w:t>[</w:t>
            </w:r>
            <w:r>
              <w:rPr>
                <w:rFonts w:hint="eastAsia" w:ascii="楷体" w:hAnsi="楷体" w:eastAsia="楷体"/>
                <w:b/>
                <w:sz w:val="24"/>
              </w:rPr>
              <w:t>选题依据</w:t>
            </w:r>
            <w:r>
              <w:rPr>
                <w:rFonts w:ascii="楷体" w:hAnsi="楷体" w:eastAsia="楷体"/>
                <w:b/>
                <w:sz w:val="24"/>
              </w:rPr>
              <w:t>]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国内外相关研究动态，本课题的研究价值。</w:t>
            </w:r>
          </w:p>
          <w:p>
            <w:pPr>
              <w:tabs>
                <w:tab w:val="left" w:pos="2107"/>
              </w:tabs>
              <w:ind w:firstLine="381" w:firstLineChars="159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2. </w:t>
            </w:r>
            <w:r>
              <w:rPr>
                <w:rFonts w:ascii="楷体" w:hAnsi="楷体" w:eastAsia="楷体"/>
                <w:b/>
                <w:sz w:val="24"/>
              </w:rPr>
              <w:t>[</w:t>
            </w:r>
            <w:r>
              <w:rPr>
                <w:rFonts w:hint="eastAsia" w:ascii="楷体" w:hAnsi="楷体" w:eastAsia="楷体"/>
                <w:b/>
                <w:sz w:val="24"/>
              </w:rPr>
              <w:t>研究内容</w:t>
            </w:r>
            <w:r>
              <w:rPr>
                <w:rFonts w:ascii="楷体" w:hAnsi="楷体" w:eastAsia="楷体"/>
                <w:b/>
                <w:sz w:val="24"/>
              </w:rPr>
              <w:t xml:space="preserve">]  </w:t>
            </w:r>
            <w:r>
              <w:rPr>
                <w:rFonts w:hint="eastAsia" w:ascii="楷体" w:hAnsi="楷体" w:eastAsia="楷体"/>
                <w:sz w:val="24"/>
              </w:rPr>
              <w:t>总体框架、重点难点、主要目标等。</w:t>
            </w:r>
          </w:p>
          <w:p>
            <w:pPr>
              <w:ind w:firstLine="381" w:firstLineChars="159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．</w:t>
            </w:r>
            <w:r>
              <w:rPr>
                <w:rFonts w:ascii="楷体" w:hAnsi="楷体" w:eastAsia="楷体"/>
                <w:b/>
                <w:sz w:val="24"/>
              </w:rPr>
              <w:t>[</w:t>
            </w:r>
            <w:r>
              <w:rPr>
                <w:rFonts w:hint="eastAsia" w:ascii="楷体" w:hAnsi="楷体" w:eastAsia="楷体"/>
                <w:b/>
                <w:sz w:val="24"/>
              </w:rPr>
              <w:t>思路方法</w:t>
            </w:r>
            <w:r>
              <w:rPr>
                <w:rFonts w:ascii="楷体" w:hAnsi="楷体" w:eastAsia="楷体"/>
                <w:b/>
                <w:sz w:val="24"/>
              </w:rPr>
              <w:t xml:space="preserve">]  </w:t>
            </w:r>
            <w:r>
              <w:rPr>
                <w:rFonts w:hint="eastAsia" w:ascii="楷体" w:hAnsi="楷体" w:eastAsia="楷体"/>
                <w:sz w:val="24"/>
              </w:rPr>
              <w:t>基本思路、研究方法、研究计划等。</w:t>
            </w:r>
          </w:p>
          <w:p>
            <w:pPr>
              <w:ind w:firstLine="381" w:firstLineChars="159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．</w:t>
            </w:r>
            <w:r>
              <w:rPr>
                <w:rFonts w:ascii="楷体" w:hAnsi="楷体" w:eastAsia="楷体"/>
                <w:b/>
                <w:sz w:val="24"/>
              </w:rPr>
              <w:t>[</w:t>
            </w:r>
            <w:r>
              <w:rPr>
                <w:rFonts w:hint="eastAsia" w:ascii="楷体" w:hAnsi="楷体" w:eastAsia="楷体"/>
                <w:b/>
                <w:sz w:val="24"/>
              </w:rPr>
              <w:t>创新之处</w:t>
            </w:r>
            <w:r>
              <w:rPr>
                <w:rFonts w:ascii="楷体" w:hAnsi="楷体" w:eastAsia="楷体"/>
                <w:b/>
                <w:sz w:val="24"/>
              </w:rPr>
              <w:t xml:space="preserve">]  </w:t>
            </w:r>
            <w:r>
              <w:rPr>
                <w:rFonts w:hint="eastAsia" w:ascii="楷体" w:hAnsi="楷体" w:eastAsia="楷体"/>
                <w:sz w:val="24"/>
              </w:rPr>
              <w:t>本选题的特色和创新。</w:t>
            </w:r>
          </w:p>
          <w:p>
            <w:pPr>
              <w:ind w:firstLine="381" w:firstLineChars="159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．</w:t>
            </w:r>
            <w:r>
              <w:rPr>
                <w:rFonts w:ascii="楷体" w:hAnsi="楷体" w:eastAsia="楷体"/>
                <w:b/>
                <w:sz w:val="24"/>
              </w:rPr>
              <w:t>[</w:t>
            </w:r>
            <w:r>
              <w:rPr>
                <w:rFonts w:hint="eastAsia" w:ascii="楷体" w:hAnsi="楷体" w:eastAsia="楷体"/>
                <w:b/>
                <w:sz w:val="24"/>
              </w:rPr>
              <w:t>预期成果</w:t>
            </w:r>
            <w:r>
              <w:rPr>
                <w:rFonts w:ascii="楷体" w:hAnsi="楷体" w:eastAsia="楷体"/>
                <w:b/>
                <w:sz w:val="24"/>
              </w:rPr>
              <w:t xml:space="preserve">]  </w:t>
            </w:r>
            <w:r>
              <w:rPr>
                <w:rFonts w:hint="eastAsia" w:ascii="楷体" w:hAnsi="楷体" w:eastAsia="楷体"/>
                <w:sz w:val="24"/>
              </w:rPr>
              <w:t>成果形式、预期社会效益等。</w:t>
            </w:r>
          </w:p>
          <w:p>
            <w:pPr>
              <w:ind w:firstLine="381" w:firstLineChars="159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</w:t>
            </w:r>
            <w:r>
              <w:rPr>
                <w:rFonts w:hint="eastAsia" w:ascii="楷体" w:hAnsi="楷体" w:eastAsia="楷体"/>
                <w:sz w:val="24"/>
              </w:rPr>
              <w:t>．</w:t>
            </w:r>
            <w:r>
              <w:rPr>
                <w:rFonts w:ascii="楷体" w:hAnsi="楷体" w:eastAsia="楷体"/>
                <w:b/>
                <w:sz w:val="24"/>
              </w:rPr>
              <w:t>[</w:t>
            </w:r>
            <w:r>
              <w:rPr>
                <w:rFonts w:hint="eastAsia" w:ascii="楷体" w:hAnsi="楷体" w:eastAsia="楷体"/>
                <w:b/>
                <w:sz w:val="24"/>
              </w:rPr>
              <w:t>参考文献</w:t>
            </w:r>
            <w:r>
              <w:rPr>
                <w:rFonts w:ascii="楷体" w:hAnsi="楷体" w:eastAsia="楷体"/>
                <w:b/>
                <w:sz w:val="24"/>
              </w:rPr>
              <w:t xml:space="preserve">]  </w:t>
            </w:r>
            <w:r>
              <w:rPr>
                <w:rFonts w:hint="eastAsia" w:ascii="楷体" w:hAnsi="楷体" w:eastAsia="楷体"/>
                <w:sz w:val="24"/>
              </w:rPr>
              <w:t>主要中外参考文献。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left"/>
        <w:rPr>
          <w:rFonts w:eastAsia="黑体"/>
          <w:bCs/>
          <w:sz w:val="3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eastAsia="黑体"/>
          <w:bCs/>
          <w:sz w:val="24"/>
        </w:rPr>
      </w:pPr>
      <w:r>
        <w:rPr>
          <w:rFonts w:hint="eastAsia" w:eastAsia="黑体"/>
          <w:bCs/>
          <w:sz w:val="30"/>
        </w:rPr>
        <w:t>三、预期阶段性研究成果</w:t>
      </w:r>
    </w:p>
    <w:tbl>
      <w:tblPr>
        <w:tblStyle w:val="4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35"/>
        <w:gridCol w:w="1062"/>
        <w:gridCol w:w="723"/>
        <w:gridCol w:w="1365"/>
        <w:gridCol w:w="1155"/>
        <w:gridCol w:w="189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中间成果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最终成果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预期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楷体_GB2312" w:eastAsia="楷体_GB2312"/>
        </w:rPr>
      </w:pPr>
      <w:r>
        <w:rPr>
          <w:rFonts w:hint="eastAsia" w:eastAsia="黑体"/>
          <w:sz w:val="32"/>
        </w:rPr>
        <w:t>四、研究基础和条件保障</w:t>
      </w:r>
    </w:p>
    <w:tbl>
      <w:tblPr>
        <w:tblStyle w:val="4"/>
        <w:tblW w:w="84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9" w:hRule="atLeast"/>
        </w:trPr>
        <w:tc>
          <w:tcPr>
            <w:tcW w:w="8400" w:type="dxa"/>
          </w:tcPr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本表参照以下提纲撰写，要求填写内容真实准确。</w:t>
            </w:r>
          </w:p>
          <w:p>
            <w:pPr>
              <w:ind w:left="74" w:right="74" w:firstLine="391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b/>
                <w:szCs w:val="21"/>
              </w:rPr>
              <w:t>1</w:t>
            </w:r>
            <w:r>
              <w:rPr>
                <w:rFonts w:hint="eastAsia" w:ascii="楷体" w:hAnsi="楷体" w:eastAsia="楷体"/>
                <w:b/>
                <w:szCs w:val="21"/>
              </w:rPr>
              <w:t>．</w:t>
            </w:r>
            <w:r>
              <w:rPr>
                <w:rFonts w:ascii="楷体" w:hAnsi="楷体" w:eastAsia="楷体"/>
                <w:b/>
                <w:szCs w:val="21"/>
              </w:rPr>
              <w:t>[</w:t>
            </w:r>
            <w:r>
              <w:rPr>
                <w:rFonts w:hint="eastAsia" w:ascii="楷体" w:hAnsi="楷体" w:eastAsia="楷体"/>
                <w:b/>
                <w:szCs w:val="21"/>
              </w:rPr>
              <w:t>项目负责人的主要成果介绍</w:t>
            </w:r>
            <w:r>
              <w:rPr>
                <w:rFonts w:ascii="楷体" w:hAnsi="楷体" w:eastAsia="楷体"/>
                <w:b/>
                <w:szCs w:val="21"/>
              </w:rPr>
              <w:t>]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项目负责人承担的各级各类科研项目情况，包括项目名称、资助机构、资助金额、结项情况、研究起止时间等。</w:t>
            </w:r>
          </w:p>
          <w:p>
            <w:pPr>
              <w:ind w:left="74" w:right="74" w:firstLine="391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b/>
                <w:szCs w:val="21"/>
              </w:rPr>
              <w:t>2</w:t>
            </w:r>
            <w:r>
              <w:rPr>
                <w:rFonts w:hint="eastAsia" w:ascii="楷体" w:hAnsi="楷体" w:eastAsia="楷体"/>
                <w:b/>
                <w:szCs w:val="21"/>
              </w:rPr>
              <w:t>．</w:t>
            </w:r>
            <w:r>
              <w:rPr>
                <w:rFonts w:ascii="楷体" w:hAnsi="楷体" w:eastAsia="楷体"/>
                <w:b/>
                <w:szCs w:val="21"/>
              </w:rPr>
              <w:t>[</w:t>
            </w:r>
            <w:r>
              <w:rPr>
                <w:rFonts w:hint="eastAsia" w:ascii="楷体" w:hAnsi="楷体" w:eastAsia="楷体"/>
                <w:b/>
                <w:szCs w:val="21"/>
              </w:rPr>
              <w:t>与已承担项目或博士论文的关系</w:t>
            </w:r>
            <w:r>
              <w:rPr>
                <w:rFonts w:ascii="楷体" w:hAnsi="楷体" w:eastAsia="楷体"/>
                <w:b/>
                <w:szCs w:val="21"/>
              </w:rPr>
              <w:t>]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>
            <w:pPr>
              <w:ind w:left="74" w:right="74" w:firstLine="391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b/>
                <w:szCs w:val="21"/>
              </w:rPr>
              <w:t>3</w:t>
            </w:r>
            <w:r>
              <w:rPr>
                <w:rFonts w:hint="eastAsia" w:ascii="楷体" w:hAnsi="楷体" w:eastAsia="楷体"/>
                <w:b/>
                <w:szCs w:val="21"/>
              </w:rPr>
              <w:t>．</w:t>
            </w:r>
            <w:r>
              <w:rPr>
                <w:rFonts w:ascii="楷体" w:hAnsi="楷体" w:eastAsia="楷体"/>
                <w:b/>
                <w:szCs w:val="21"/>
              </w:rPr>
              <w:t>[</w:t>
            </w:r>
            <w:r>
              <w:rPr>
                <w:rFonts w:hint="eastAsia" w:ascii="楷体" w:hAnsi="楷体" w:eastAsia="楷体"/>
                <w:b/>
                <w:szCs w:val="21"/>
              </w:rPr>
              <w:t>条件保障</w:t>
            </w:r>
            <w:r>
              <w:rPr>
                <w:rFonts w:ascii="楷体" w:hAnsi="楷体" w:eastAsia="楷体"/>
                <w:b/>
                <w:szCs w:val="21"/>
              </w:rPr>
              <w:t xml:space="preserve">]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完成本课题研究的时间保证、资料设备等科研条件。</w:t>
            </w:r>
          </w:p>
          <w:p>
            <w:pPr>
              <w:ind w:left="74" w:right="74" w:firstLine="391"/>
              <w:jc w:val="left"/>
              <w:rPr>
                <w:rFonts w:ascii="宋体"/>
                <w:szCs w:val="21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Cs w:val="21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Cs w:val="21"/>
              </w:rPr>
            </w:pPr>
          </w:p>
          <w:p>
            <w:pPr>
              <w:ind w:left="74" w:right="74" w:firstLine="391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eastAsia="黑体"/>
          <w:bCs/>
          <w:sz w:val="3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pacing w:line="312" w:lineRule="atLeast"/>
        <w:textAlignment w:val="baseline"/>
        <w:rPr>
          <w:rFonts w:eastAsia="黑体"/>
          <w:kern w:val="0"/>
          <w:sz w:val="32"/>
          <w:szCs w:val="20"/>
        </w:rPr>
      </w:pPr>
      <w:r>
        <w:rPr>
          <w:rFonts w:hint="eastAsia" w:eastAsia="黑体"/>
          <w:kern w:val="0"/>
          <w:sz w:val="32"/>
          <w:szCs w:val="20"/>
        </w:rPr>
        <w:t>五、经费预算</w:t>
      </w:r>
      <w:r>
        <w:rPr>
          <w:rFonts w:hint="eastAsia" w:ascii="宋体" w:hAnsi="宋体"/>
          <w:kern w:val="0"/>
          <w:sz w:val="24"/>
        </w:rPr>
        <w:t>（该表第</w:t>
      </w:r>
      <w:r>
        <w:rPr>
          <w:rFonts w:ascii="宋体" w:hAnsi="宋体"/>
          <w:kern w:val="0"/>
          <w:sz w:val="24"/>
        </w:rPr>
        <w:t>5</w:t>
      </w:r>
      <w:r>
        <w:rPr>
          <w:rFonts w:hint="eastAsia" w:ascii="宋体" w:hAnsi="宋体"/>
          <w:kern w:val="0"/>
          <w:sz w:val="24"/>
        </w:rPr>
        <w:t>、</w:t>
      </w:r>
      <w:r>
        <w:rPr>
          <w:rFonts w:ascii="宋体" w:hAnsi="宋体"/>
          <w:kern w:val="0"/>
          <w:sz w:val="24"/>
        </w:rPr>
        <w:t>6</w:t>
      </w:r>
      <w:r>
        <w:rPr>
          <w:rFonts w:hint="eastAsia" w:ascii="宋体" w:hAnsi="宋体"/>
          <w:kern w:val="0"/>
          <w:sz w:val="24"/>
        </w:rPr>
        <w:t>项的总数不超过</w:t>
      </w:r>
      <w:r>
        <w:rPr>
          <w:rFonts w:ascii="宋体" w:hAnsi="宋体"/>
          <w:kern w:val="0"/>
          <w:sz w:val="24"/>
        </w:rPr>
        <w:t>50%</w:t>
      </w:r>
      <w:r>
        <w:rPr>
          <w:rFonts w:hint="eastAsia" w:ascii="宋体" w:hAnsi="宋体"/>
          <w:kern w:val="0"/>
          <w:sz w:val="24"/>
        </w:rPr>
        <w:t>）</w:t>
      </w:r>
    </w:p>
    <w:tbl>
      <w:tblPr>
        <w:tblStyle w:val="4"/>
        <w:tblW w:w="84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30"/>
        <w:gridCol w:w="105"/>
        <w:gridCol w:w="1575"/>
        <w:gridCol w:w="1365"/>
        <w:gridCol w:w="630"/>
        <w:gridCol w:w="210"/>
        <w:gridCol w:w="1575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45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经费开支科目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金额（万元）</w:t>
            </w:r>
          </w:p>
        </w:tc>
        <w:tc>
          <w:tcPr>
            <w:tcW w:w="8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经费开支科目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4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资料费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专家咨询费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数据采集费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 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劳务费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差旅费、会议、国际交流合作（不超过</w:t>
            </w:r>
            <w:r>
              <w:rPr>
                <w:rFonts w:ascii="宋体" w:hAnsi="宋体"/>
                <w:kern w:val="0"/>
                <w:szCs w:val="21"/>
              </w:rPr>
              <w:t>20%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 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印刷出版费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设备费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 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其他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年度经费预算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年份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szCs w:val="21"/>
              </w:rPr>
              <w:t>2020</w:t>
            </w:r>
            <w:r>
              <w:rPr>
                <w:rFonts w:hint="eastAsia" w:ascii="宋体"/>
                <w:szCs w:val="21"/>
              </w:rPr>
              <w:t>年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/>
                <w:szCs w:val="21"/>
              </w:rPr>
              <w:t>2021</w:t>
            </w:r>
            <w:r>
              <w:rPr>
                <w:rFonts w:hint="eastAsia" w:ascii="宋体"/>
                <w:szCs w:val="21"/>
              </w:rPr>
              <w:t>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szCs w:val="21"/>
              </w:rPr>
              <w:t>2022</w:t>
            </w:r>
            <w:r>
              <w:rPr>
                <w:rFonts w:hint="eastAsia" w:asci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80" w:type="dxa"/>
            <w:gridSpan w:val="3"/>
            <w:vMerge w:val="continue"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金额（万元）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25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经费管理单位</w:t>
            </w:r>
          </w:p>
        </w:tc>
        <w:tc>
          <w:tcPr>
            <w:tcW w:w="514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68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开户银行联行号</w:t>
            </w:r>
          </w:p>
        </w:tc>
        <w:tc>
          <w:tcPr>
            <w:tcW w:w="315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开户银行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（填写全称）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汇入账号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00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ind w:firstLine="210" w:firstLineChars="100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责任单位财务管理部门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adjustRightInd w:val="0"/>
              <w:spacing w:line="312" w:lineRule="atLeast"/>
              <w:ind w:firstLine="1050" w:firstLineChars="500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章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  <w:p>
            <w:pPr>
              <w:adjustRightInd w:val="0"/>
              <w:spacing w:line="312" w:lineRule="atLeast"/>
              <w:ind w:firstLine="3990" w:firstLineChars="1900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联系电话（必填）：</w:t>
            </w:r>
          </w:p>
        </w:tc>
      </w:tr>
    </w:tbl>
    <w:p>
      <w:pPr>
        <w:adjustRightInd w:val="0"/>
        <w:spacing w:line="312" w:lineRule="atLeast"/>
        <w:textAlignment w:val="baseline"/>
        <w:rPr>
          <w:rFonts w:eastAsia="黑体"/>
          <w:kern w:val="0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六、课题负责人所在单位审核意见</w:t>
      </w:r>
    </w:p>
    <w:tbl>
      <w:tblPr>
        <w:tblStyle w:val="4"/>
        <w:tblW w:w="8557" w:type="dxa"/>
        <w:jc w:val="center"/>
        <w:tblInd w:w="7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8557" w:type="dxa"/>
          </w:tcPr>
          <w:p>
            <w:pPr>
              <w:jc w:val="left"/>
            </w:pP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单位公章</w:t>
            </w:r>
          </w:p>
          <w:p>
            <w:pPr>
              <w:spacing w:line="460" w:lineRule="exact"/>
              <w:ind w:firstLine="1155" w:firstLineChars="550"/>
              <w:jc w:val="left"/>
              <w:rPr>
                <w:rFonts w:hint="eastAsia"/>
              </w:rPr>
            </w:pPr>
          </w:p>
          <w:p>
            <w:pPr>
              <w:spacing w:line="460" w:lineRule="exact"/>
              <w:jc w:val="left"/>
            </w:pP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adjustRightInd w:val="0"/>
        <w:spacing w:line="312" w:lineRule="atLeast"/>
        <w:textAlignment w:val="baseline"/>
        <w:rPr>
          <w:rFonts w:eastAsia="黑体"/>
          <w:kern w:val="0"/>
          <w:sz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pacing w:line="312" w:lineRule="atLeast"/>
        <w:textAlignment w:val="baseline"/>
        <w:rPr>
          <w:rFonts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七、评审专家组意见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75"/>
        <w:gridCol w:w="1365"/>
        <w:gridCol w:w="1260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评审组人数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实到人数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表决结果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赞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成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反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对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弃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权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建议资助金额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ind w:firstLine="2100" w:firstLineChars="1000"/>
              <w:jc w:val="left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专家组意见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pacing w:line="312" w:lineRule="atLeast"/>
              <w:ind w:firstLine="3990" w:firstLineChars="1900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专家组签字：</w:t>
            </w:r>
          </w:p>
          <w:p>
            <w:pPr>
              <w:adjustRightInd w:val="0"/>
              <w:spacing w:line="312" w:lineRule="atLeast"/>
              <w:ind w:firstLine="3990" w:firstLineChars="190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1470" w:firstLineChars="700"/>
              <w:textAlignment w:val="baseline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</w:rPr>
              <w:t>评审未通过原因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选题不当，不符合资助条件；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课题论证没有创新；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负责人的素质或水平不宜承担此项目；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 w:ascii="宋体" w:hAnsi="宋体"/>
              </w:rPr>
              <w:t>课题组力量不强或分工不当；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>资料准备不够；</w:t>
            </w:r>
            <w:r>
              <w:rPr>
                <w:rFonts w:ascii="宋体" w:hAnsi="宋体"/>
              </w:rPr>
              <w:t>6.</w:t>
            </w:r>
            <w:r>
              <w:rPr>
                <w:rFonts w:hint="eastAsia" w:ascii="宋体" w:hAnsi="宋体"/>
              </w:rPr>
              <w:t>最终成果不明确；</w:t>
            </w:r>
            <w:r>
              <w:rPr>
                <w:rFonts w:ascii="宋体" w:hAnsi="宋体"/>
              </w:rPr>
              <w:t>7.</w:t>
            </w:r>
            <w:r>
              <w:rPr>
                <w:rFonts w:hint="eastAsia" w:ascii="宋体" w:hAnsi="宋体"/>
              </w:rPr>
              <w:t>不具备完成课题所需的其他条件；</w:t>
            </w:r>
            <w:r>
              <w:rPr>
                <w:rFonts w:ascii="宋体" w:hAnsi="宋体"/>
              </w:rPr>
              <w:t>8.</w:t>
            </w:r>
            <w:r>
              <w:rPr>
                <w:rFonts w:hint="eastAsia" w:ascii="宋体" w:hAnsi="宋体"/>
              </w:rPr>
              <w:t>经过比较，本课题有更适合的承担人；</w:t>
            </w:r>
            <w:r>
              <w:rPr>
                <w:rFonts w:ascii="宋体" w:hAnsi="宋体"/>
              </w:rPr>
              <w:t>9.</w:t>
            </w:r>
            <w:r>
              <w:rPr>
                <w:rFonts w:hint="eastAsia" w:ascii="宋体" w:hAnsi="宋体"/>
              </w:rPr>
              <w:t>其他原因（加以说明）：</w:t>
            </w:r>
          </w:p>
          <w:p>
            <w:pPr>
              <w:spacing w:line="360" w:lineRule="auto"/>
              <w:rPr>
                <w:rFonts w:ascii="宋体"/>
                <w:kern w:val="0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eastAsia="黑体"/>
          <w:kern w:val="0"/>
          <w:sz w:val="32"/>
        </w:rPr>
      </w:pPr>
      <w:r>
        <w:rPr>
          <w:rFonts w:hint="eastAsia" w:eastAsia="黑体"/>
          <w:sz w:val="32"/>
        </w:rPr>
        <w:t>八、</w:t>
      </w:r>
      <w:r>
        <w:rPr>
          <w:rFonts w:hint="eastAsia" w:eastAsia="黑体"/>
          <w:kern w:val="0"/>
          <w:sz w:val="32"/>
        </w:rPr>
        <w:t>南京大屠杀史与国际和平研究院意见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28"/>
        <w:gridCol w:w="252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</w:rPr>
              <w:t>批准立项类别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批准资助金额（万元）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850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1470" w:firstLineChars="700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公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章</w:t>
            </w:r>
            <w:r>
              <w:rPr>
                <w:rFonts w:ascii="宋体" w:hAnsi="宋体"/>
                <w:kern w:val="0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</w:rPr>
              <w:t>负责人签字：</w:t>
            </w:r>
          </w:p>
          <w:p>
            <w:pPr>
              <w:adjustRightInd w:val="0"/>
              <w:spacing w:line="312" w:lineRule="atLeast"/>
              <w:ind w:firstLine="1470" w:firstLineChars="70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 </w:t>
            </w:r>
          </w:p>
        </w:tc>
      </w:tr>
    </w:tbl>
    <w:p>
      <w:pPr>
        <w:pStyle w:val="3"/>
        <w:snapToGrid w:val="0"/>
        <w:spacing w:before="0" w:beforeAutospacing="0" w:after="0" w:afterAutospacing="0" w:line="600" w:lineRule="exact"/>
        <w:jc w:val="both"/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05C3"/>
    <w:rsid w:val="709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2019-08-29T06:53:00Z</dcterms:created>
  <dc:creator>Administrator</dc:creator>
  <cp:lastModifiedBy>Administrator</cp:lastModifiedBy>
  <dcterms:modified xsi:type="dcterms:W3CDTF">2019-08-29T06:53:58Z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